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DC" w:rsidRPr="00A27B66" w:rsidRDefault="00E018DC" w:rsidP="00E018DC">
      <w:pPr>
        <w:jc w:val="center"/>
        <w:rPr>
          <w:b/>
          <w:bCs/>
          <w:sz w:val="28"/>
          <w:szCs w:val="28"/>
        </w:rPr>
      </w:pPr>
      <w:r w:rsidRPr="00A27B66">
        <w:rPr>
          <w:b/>
          <w:bCs/>
          <w:sz w:val="28"/>
          <w:szCs w:val="28"/>
        </w:rPr>
        <w:t>РОССИЙСКАЯ ФЕДЕРАЦИЯ</w:t>
      </w:r>
    </w:p>
    <w:p w:rsidR="00E018DC" w:rsidRPr="00A27B66" w:rsidRDefault="00E018DC" w:rsidP="00E018DC">
      <w:pPr>
        <w:jc w:val="center"/>
        <w:rPr>
          <w:b/>
          <w:bCs/>
          <w:sz w:val="28"/>
          <w:szCs w:val="28"/>
        </w:rPr>
      </w:pPr>
    </w:p>
    <w:p w:rsidR="00E018DC" w:rsidRPr="00A27B66" w:rsidRDefault="00E018DC" w:rsidP="00E018DC">
      <w:pPr>
        <w:jc w:val="center"/>
        <w:rPr>
          <w:b/>
          <w:bCs/>
          <w:sz w:val="28"/>
          <w:szCs w:val="28"/>
        </w:rPr>
      </w:pPr>
      <w:r w:rsidRPr="00A27B66">
        <w:rPr>
          <w:b/>
          <w:bCs/>
          <w:sz w:val="28"/>
          <w:szCs w:val="28"/>
        </w:rPr>
        <w:t xml:space="preserve">АДМИНИСТРАЦИЯ МУНИЦИПАЛЬНОГО РАЙОНА </w:t>
      </w:r>
    </w:p>
    <w:p w:rsidR="00E018DC" w:rsidRDefault="00E018DC" w:rsidP="00E018DC">
      <w:pPr>
        <w:jc w:val="center"/>
        <w:rPr>
          <w:b/>
          <w:bCs/>
          <w:sz w:val="28"/>
          <w:szCs w:val="28"/>
        </w:rPr>
      </w:pPr>
      <w:r w:rsidRPr="00A27B66">
        <w:rPr>
          <w:b/>
          <w:bCs/>
          <w:sz w:val="28"/>
          <w:szCs w:val="28"/>
        </w:rPr>
        <w:t>«БАЛЕЙСКИЙ РАЙОН»</w:t>
      </w:r>
    </w:p>
    <w:p w:rsidR="006A37B2" w:rsidRPr="00A27B66" w:rsidRDefault="006A37B2" w:rsidP="00E018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E018DC" w:rsidRPr="00A27B66" w:rsidRDefault="00E018DC" w:rsidP="00E018DC">
      <w:pPr>
        <w:jc w:val="center"/>
        <w:rPr>
          <w:sz w:val="28"/>
          <w:szCs w:val="28"/>
        </w:rPr>
      </w:pPr>
    </w:p>
    <w:p w:rsidR="00E018DC" w:rsidRPr="00A27B66" w:rsidRDefault="00E018DC" w:rsidP="00E018DC">
      <w:pPr>
        <w:jc w:val="center"/>
        <w:rPr>
          <w:sz w:val="28"/>
          <w:szCs w:val="28"/>
        </w:rPr>
      </w:pPr>
      <w:r w:rsidRPr="00A27B66">
        <w:rPr>
          <w:sz w:val="28"/>
          <w:szCs w:val="28"/>
        </w:rPr>
        <w:t>ПОСТАНОВЛЕНИЕ</w:t>
      </w:r>
    </w:p>
    <w:p w:rsidR="00E018DC" w:rsidRPr="00A27B66" w:rsidRDefault="00E018DC" w:rsidP="00E018DC">
      <w:pPr>
        <w:jc w:val="center"/>
        <w:rPr>
          <w:sz w:val="28"/>
          <w:szCs w:val="28"/>
        </w:rPr>
      </w:pPr>
    </w:p>
    <w:p w:rsidR="00E018DC" w:rsidRDefault="00C84EAE" w:rsidP="00E01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12059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C945D7">
        <w:rPr>
          <w:sz w:val="28"/>
          <w:szCs w:val="28"/>
        </w:rPr>
        <w:t>»</w:t>
      </w:r>
      <w:r w:rsidR="00771843">
        <w:rPr>
          <w:sz w:val="28"/>
          <w:szCs w:val="28"/>
        </w:rPr>
        <w:t xml:space="preserve"> </w:t>
      </w:r>
      <w:r w:rsidR="0012059D">
        <w:rPr>
          <w:sz w:val="28"/>
          <w:szCs w:val="28"/>
        </w:rPr>
        <w:t>июля</w:t>
      </w:r>
      <w:bookmarkStart w:id="0" w:name="_GoBack"/>
      <w:bookmarkEnd w:id="0"/>
      <w:r w:rsidR="008E4722">
        <w:rPr>
          <w:sz w:val="28"/>
          <w:szCs w:val="28"/>
        </w:rPr>
        <w:t xml:space="preserve"> </w:t>
      </w:r>
      <w:r w:rsidR="00401073">
        <w:rPr>
          <w:sz w:val="28"/>
          <w:szCs w:val="28"/>
        </w:rPr>
        <w:t>202</w:t>
      </w:r>
      <w:r w:rsidR="00027A5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018DC" w:rsidRPr="00A27B66">
        <w:rPr>
          <w:sz w:val="28"/>
          <w:szCs w:val="28"/>
        </w:rPr>
        <w:t xml:space="preserve">года                            </w:t>
      </w:r>
      <w:r w:rsidR="008E4722">
        <w:rPr>
          <w:sz w:val="28"/>
          <w:szCs w:val="28"/>
        </w:rPr>
        <w:t xml:space="preserve">                  </w:t>
      </w:r>
      <w:r w:rsidR="00850506">
        <w:rPr>
          <w:sz w:val="28"/>
          <w:szCs w:val="28"/>
        </w:rPr>
        <w:t xml:space="preserve">      </w:t>
      </w:r>
      <w:r w:rsidR="00C945D7">
        <w:rPr>
          <w:sz w:val="28"/>
          <w:szCs w:val="28"/>
        </w:rPr>
        <w:t xml:space="preserve"> </w:t>
      </w:r>
      <w:r w:rsidR="00401073">
        <w:rPr>
          <w:sz w:val="28"/>
          <w:szCs w:val="28"/>
        </w:rPr>
        <w:t>№</w:t>
      </w:r>
      <w:r w:rsidR="008D0280">
        <w:rPr>
          <w:sz w:val="28"/>
          <w:szCs w:val="28"/>
        </w:rPr>
        <w:t xml:space="preserve"> </w:t>
      </w:r>
      <w:r w:rsidR="0012059D">
        <w:rPr>
          <w:sz w:val="28"/>
          <w:szCs w:val="28"/>
        </w:rPr>
        <w:t>485</w:t>
      </w:r>
    </w:p>
    <w:p w:rsidR="008E4722" w:rsidRPr="00A27B66" w:rsidRDefault="008E4722" w:rsidP="00E018DC">
      <w:pPr>
        <w:jc w:val="both"/>
        <w:rPr>
          <w:sz w:val="28"/>
          <w:szCs w:val="28"/>
        </w:rPr>
      </w:pPr>
    </w:p>
    <w:p w:rsidR="00E018DC" w:rsidRPr="00A27B66" w:rsidRDefault="00E018DC" w:rsidP="00E018DC">
      <w:pPr>
        <w:jc w:val="center"/>
        <w:rPr>
          <w:sz w:val="28"/>
          <w:szCs w:val="28"/>
        </w:rPr>
      </w:pPr>
      <w:r w:rsidRPr="00A27B66">
        <w:rPr>
          <w:sz w:val="28"/>
          <w:szCs w:val="28"/>
        </w:rPr>
        <w:t>г.</w:t>
      </w:r>
      <w:r w:rsidR="00703281" w:rsidRPr="00A27B66">
        <w:rPr>
          <w:sz w:val="28"/>
          <w:szCs w:val="28"/>
        </w:rPr>
        <w:t xml:space="preserve"> </w:t>
      </w:r>
      <w:r w:rsidRPr="00A27B66">
        <w:rPr>
          <w:sz w:val="28"/>
          <w:szCs w:val="28"/>
        </w:rPr>
        <w:t>Балей</w:t>
      </w:r>
    </w:p>
    <w:p w:rsidR="00E018DC" w:rsidRPr="00A27B66" w:rsidRDefault="00E018DC" w:rsidP="00E018DC">
      <w:pPr>
        <w:rPr>
          <w:b/>
          <w:bCs/>
          <w:sz w:val="28"/>
          <w:szCs w:val="28"/>
        </w:rPr>
      </w:pPr>
    </w:p>
    <w:p w:rsidR="00E018DC" w:rsidRPr="00A27B66" w:rsidRDefault="00E018DC" w:rsidP="00E018DC">
      <w:pPr>
        <w:jc w:val="center"/>
        <w:rPr>
          <w:b/>
          <w:bCs/>
          <w:sz w:val="28"/>
          <w:szCs w:val="28"/>
        </w:rPr>
      </w:pPr>
    </w:p>
    <w:p w:rsidR="00FB28DF" w:rsidRDefault="00FB28DF" w:rsidP="00C84EAE">
      <w:pPr>
        <w:jc w:val="center"/>
        <w:rPr>
          <w:b/>
          <w:sz w:val="28"/>
          <w:szCs w:val="28"/>
        </w:rPr>
      </w:pPr>
      <w:r w:rsidRPr="00026EB9">
        <w:rPr>
          <w:b/>
          <w:sz w:val="28"/>
          <w:szCs w:val="28"/>
        </w:rPr>
        <w:t>О внесении изменений в муниципальную программу «</w:t>
      </w:r>
      <w:r>
        <w:rPr>
          <w:b/>
          <w:sz w:val="28"/>
          <w:szCs w:val="28"/>
        </w:rPr>
        <w:t>Профилактика правонарушений на территории муниципального района «Балейский район» на 2021-2025 годы»</w:t>
      </w:r>
      <w:r w:rsidRPr="00026EB9">
        <w:rPr>
          <w:b/>
          <w:sz w:val="28"/>
          <w:szCs w:val="28"/>
        </w:rPr>
        <w:t>, утвержденную постановлением администрации муниципальног</w:t>
      </w:r>
      <w:r>
        <w:rPr>
          <w:b/>
          <w:sz w:val="28"/>
          <w:szCs w:val="28"/>
        </w:rPr>
        <w:t>о района «Балейский район» от 01.10.2020</w:t>
      </w:r>
      <w:r w:rsidRPr="00026EB9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369</w:t>
      </w:r>
    </w:p>
    <w:p w:rsidR="00E018DC" w:rsidRPr="00A27B66" w:rsidRDefault="00E018DC" w:rsidP="00C84EAE">
      <w:pPr>
        <w:jc w:val="center"/>
        <w:rPr>
          <w:sz w:val="28"/>
          <w:szCs w:val="28"/>
        </w:rPr>
      </w:pPr>
    </w:p>
    <w:p w:rsidR="00E018DC" w:rsidRPr="00A27B66" w:rsidRDefault="00E018DC" w:rsidP="00E018DC">
      <w:pPr>
        <w:jc w:val="both"/>
        <w:rPr>
          <w:sz w:val="28"/>
          <w:szCs w:val="28"/>
        </w:rPr>
      </w:pPr>
    </w:p>
    <w:p w:rsidR="00FB28DF" w:rsidRDefault="00E018DC" w:rsidP="00FB28DF">
      <w:pPr>
        <w:jc w:val="both"/>
        <w:rPr>
          <w:sz w:val="28"/>
          <w:szCs w:val="28"/>
        </w:rPr>
      </w:pPr>
      <w:r w:rsidRPr="00A27B66">
        <w:rPr>
          <w:sz w:val="28"/>
          <w:szCs w:val="28"/>
        </w:rPr>
        <w:t xml:space="preserve">          </w:t>
      </w:r>
      <w:r w:rsidR="00C945D7">
        <w:rPr>
          <w:sz w:val="28"/>
          <w:szCs w:val="28"/>
        </w:rPr>
        <w:t>В соответствии с Бюджетным кодексом Российской Федерации, Порядком разработки, реализации и оценки эффективности муниципальных программ муниципального района Балейский район, осуществления мониторинга и контроля их реализации, утвержденным постановлением а</w:t>
      </w:r>
      <w:r w:rsidR="00745283">
        <w:rPr>
          <w:sz w:val="28"/>
          <w:szCs w:val="28"/>
        </w:rPr>
        <w:t>дминистрации муниципального района</w:t>
      </w:r>
      <w:r w:rsidR="00C945D7">
        <w:rPr>
          <w:sz w:val="28"/>
          <w:szCs w:val="28"/>
        </w:rPr>
        <w:t xml:space="preserve"> «Балейский район» от 02 марта 2020 года № </w:t>
      </w:r>
      <w:r w:rsidR="008E4722">
        <w:rPr>
          <w:sz w:val="28"/>
          <w:szCs w:val="28"/>
        </w:rPr>
        <w:t>64, руководствуясь</w:t>
      </w:r>
      <w:r w:rsidR="00FB28DF">
        <w:rPr>
          <w:sz w:val="28"/>
          <w:szCs w:val="28"/>
        </w:rPr>
        <w:t xml:space="preserve">  </w:t>
      </w:r>
      <w:r w:rsidR="00C945D7">
        <w:rPr>
          <w:sz w:val="28"/>
          <w:szCs w:val="28"/>
        </w:rPr>
        <w:t xml:space="preserve"> ст. </w:t>
      </w:r>
      <w:r w:rsidR="00FB28DF">
        <w:rPr>
          <w:sz w:val="28"/>
          <w:szCs w:val="28"/>
        </w:rPr>
        <w:t>24 Устава муниципального района «Балейский район», администрация муниципального   района</w:t>
      </w:r>
      <w:r w:rsidR="008E4722">
        <w:rPr>
          <w:sz w:val="28"/>
          <w:szCs w:val="28"/>
        </w:rPr>
        <w:t xml:space="preserve">  «Балейский район»</w:t>
      </w:r>
      <w:r w:rsidR="00745283">
        <w:rPr>
          <w:sz w:val="28"/>
          <w:szCs w:val="28"/>
        </w:rPr>
        <w:t xml:space="preserve"> </w:t>
      </w:r>
      <w:proofErr w:type="gramStart"/>
      <w:r w:rsidR="00FB28DF">
        <w:rPr>
          <w:b/>
          <w:sz w:val="28"/>
          <w:szCs w:val="28"/>
        </w:rPr>
        <w:t>п</w:t>
      </w:r>
      <w:proofErr w:type="gramEnd"/>
      <w:r w:rsidR="00FB28DF">
        <w:rPr>
          <w:b/>
          <w:sz w:val="28"/>
          <w:szCs w:val="28"/>
        </w:rPr>
        <w:t xml:space="preserve"> о с </w:t>
      </w:r>
      <w:r w:rsidR="00FB28DF" w:rsidRPr="009313D4">
        <w:rPr>
          <w:b/>
          <w:sz w:val="28"/>
          <w:szCs w:val="28"/>
        </w:rPr>
        <w:t>т а</w:t>
      </w:r>
      <w:r w:rsidR="00FB28DF">
        <w:rPr>
          <w:color w:val="434343"/>
          <w:spacing w:val="-7"/>
          <w:sz w:val="28"/>
          <w:szCs w:val="28"/>
        </w:rPr>
        <w:t xml:space="preserve">  </w:t>
      </w:r>
      <w:r w:rsidR="00FB28DF">
        <w:rPr>
          <w:b/>
          <w:sz w:val="28"/>
          <w:szCs w:val="28"/>
        </w:rPr>
        <w:t xml:space="preserve">н о в л я е </w:t>
      </w:r>
      <w:proofErr w:type="gramStart"/>
      <w:r w:rsidR="00FB28DF">
        <w:rPr>
          <w:b/>
          <w:sz w:val="28"/>
          <w:szCs w:val="28"/>
        </w:rPr>
        <w:t>т</w:t>
      </w:r>
      <w:proofErr w:type="gramEnd"/>
      <w:r w:rsidR="00FB28DF">
        <w:rPr>
          <w:b/>
          <w:sz w:val="28"/>
          <w:szCs w:val="28"/>
        </w:rPr>
        <w:t>:</w:t>
      </w:r>
    </w:p>
    <w:p w:rsidR="00E018DC" w:rsidRPr="00A27B66" w:rsidRDefault="00E018DC" w:rsidP="00FB28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AF1" w:rsidRPr="00517B8E" w:rsidRDefault="003D5AF1" w:rsidP="00631CD1">
      <w:pPr>
        <w:pStyle w:val="af1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r w:rsidRPr="00517B8E">
        <w:t>Внести</w:t>
      </w:r>
      <w:r w:rsidR="00C945D7" w:rsidRPr="00517B8E">
        <w:t xml:space="preserve"> </w:t>
      </w:r>
      <w:r w:rsidRPr="00517B8E">
        <w:t>в муниципальную программу «Профилактика правонарушений на территории муниципального района «Балейский район» на 2021-2025 годы» от 01 октября 2020 года № 369 следующие изменения:</w:t>
      </w:r>
    </w:p>
    <w:p w:rsidR="00517B8E" w:rsidRPr="00517B8E" w:rsidRDefault="00517B8E" w:rsidP="00631CD1">
      <w:pPr>
        <w:pStyle w:val="af1"/>
        <w:numPr>
          <w:ilvl w:val="1"/>
          <w:numId w:val="4"/>
        </w:numPr>
        <w:autoSpaceDE w:val="0"/>
        <w:autoSpaceDN w:val="0"/>
        <w:adjustRightInd w:val="0"/>
        <w:ind w:left="0" w:firstLine="426"/>
        <w:jc w:val="both"/>
      </w:pPr>
      <w:r w:rsidRPr="00517B8E">
        <w:t>В паспорте программы строку «Финансовое обеспечение муниципальной программы» изложить в следующей редакции: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6486"/>
      </w:tblGrid>
      <w:tr w:rsidR="00517B8E" w:rsidTr="00517B8E">
        <w:tc>
          <w:tcPr>
            <w:tcW w:w="2725" w:type="dxa"/>
          </w:tcPr>
          <w:p w:rsidR="00517B8E" w:rsidRPr="00517B8E" w:rsidRDefault="00517B8E" w:rsidP="00517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B8E">
              <w:rPr>
                <w:rFonts w:ascii="Times New Roman" w:hAnsi="Times New Roman"/>
                <w:sz w:val="28"/>
                <w:szCs w:val="28"/>
              </w:rPr>
              <w:t>Финансовое обеспечение  муниципальной программы</w:t>
            </w:r>
          </w:p>
        </w:tc>
        <w:tc>
          <w:tcPr>
            <w:tcW w:w="6486" w:type="dxa"/>
          </w:tcPr>
          <w:p w:rsidR="00517B8E" w:rsidRDefault="00517B8E" w:rsidP="00517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 –</w:t>
            </w:r>
            <w:r w:rsidR="005445C6">
              <w:rPr>
                <w:rFonts w:ascii="Times New Roman" w:hAnsi="Times New Roman"/>
                <w:sz w:val="28"/>
                <w:szCs w:val="28"/>
              </w:rPr>
              <w:t>657 460 руб.</w:t>
            </w:r>
          </w:p>
          <w:p w:rsidR="00517B8E" w:rsidRDefault="00517B8E" w:rsidP="00517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266 138 руб.</w:t>
            </w:r>
          </w:p>
          <w:p w:rsidR="00517B8E" w:rsidRDefault="00517B8E" w:rsidP="00517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год- 2</w:t>
            </w:r>
            <w:r w:rsidR="005445C6">
              <w:rPr>
                <w:rFonts w:ascii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322 руб. </w:t>
            </w:r>
          </w:p>
          <w:p w:rsidR="00517B8E" w:rsidRPr="00517B8E" w:rsidRDefault="00517B8E" w:rsidP="00517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год-100 000 руб.</w:t>
            </w:r>
          </w:p>
        </w:tc>
      </w:tr>
    </w:tbl>
    <w:p w:rsidR="00517B8E" w:rsidRPr="00517B8E" w:rsidRDefault="00517B8E" w:rsidP="00517B8E">
      <w:pPr>
        <w:autoSpaceDE w:val="0"/>
        <w:autoSpaceDN w:val="0"/>
        <w:adjustRightInd w:val="0"/>
        <w:ind w:left="360"/>
        <w:jc w:val="both"/>
      </w:pPr>
    </w:p>
    <w:p w:rsidR="003D5AF1" w:rsidRDefault="00C945D7" w:rsidP="00535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5AF1" w:rsidRPr="00A565C6">
        <w:rPr>
          <w:sz w:val="28"/>
          <w:szCs w:val="28"/>
        </w:rPr>
        <w:t>1.</w:t>
      </w:r>
      <w:r w:rsidR="00631CD1">
        <w:rPr>
          <w:sz w:val="28"/>
          <w:szCs w:val="28"/>
        </w:rPr>
        <w:t>2</w:t>
      </w:r>
      <w:r w:rsidR="003D5AF1" w:rsidRPr="00A565C6">
        <w:rPr>
          <w:sz w:val="28"/>
          <w:szCs w:val="28"/>
        </w:rPr>
        <w:t>.</w:t>
      </w:r>
      <w:r w:rsidR="00535BF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8 «Финансовое обеспечение реализации муниципальной программы»» изложить в следующей редакции:</w:t>
      </w: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466"/>
        <w:gridCol w:w="4093"/>
        <w:gridCol w:w="1225"/>
        <w:gridCol w:w="1134"/>
        <w:gridCol w:w="6"/>
        <w:gridCol w:w="1272"/>
        <w:gridCol w:w="1270"/>
      </w:tblGrid>
      <w:tr w:rsidR="00027A55" w:rsidRPr="00A27B66" w:rsidTr="00027A55">
        <w:trPr>
          <w:trHeight w:val="23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 w:rsidRPr="00A27B66">
              <w:t xml:space="preserve">№ </w:t>
            </w:r>
            <w:proofErr w:type="gramStart"/>
            <w:r w:rsidRPr="00A27B66">
              <w:t>п</w:t>
            </w:r>
            <w:proofErr w:type="gramEnd"/>
            <w:r w:rsidRPr="00A27B66">
              <w:t>/п</w:t>
            </w:r>
          </w:p>
        </w:tc>
        <w:tc>
          <w:tcPr>
            <w:tcW w:w="2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A55" w:rsidRDefault="00027A55" w:rsidP="00092CAB">
            <w:pPr>
              <w:jc w:val="center"/>
            </w:pPr>
          </w:p>
          <w:p w:rsidR="00027A55" w:rsidRPr="00A27B66" w:rsidRDefault="00027A55" w:rsidP="00027A55">
            <w:pPr>
              <w:jc w:val="center"/>
            </w:pPr>
            <w:r w:rsidRPr="00A27B66">
              <w:t>Наименование мероприятия</w:t>
            </w:r>
          </w:p>
        </w:tc>
        <w:tc>
          <w:tcPr>
            <w:tcW w:w="64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7A55" w:rsidRPr="00A27B66" w:rsidRDefault="00027A55"/>
        </w:tc>
        <w:tc>
          <w:tcPr>
            <w:tcW w:w="60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7A55" w:rsidRPr="00A27B66" w:rsidRDefault="00027A55"/>
        </w:tc>
        <w:tc>
          <w:tcPr>
            <w:tcW w:w="67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7A55" w:rsidRPr="00A27B66" w:rsidRDefault="00027A55"/>
        </w:tc>
        <w:tc>
          <w:tcPr>
            <w:tcW w:w="67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7A55" w:rsidRPr="00A27B66" w:rsidRDefault="00027A55"/>
        </w:tc>
      </w:tr>
      <w:tr w:rsidR="00027A55" w:rsidRPr="00A27B66" w:rsidTr="00027A55">
        <w:trPr>
          <w:trHeight w:val="30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55" w:rsidRPr="00A27B66" w:rsidRDefault="00027A55" w:rsidP="00092CAB"/>
        </w:tc>
        <w:tc>
          <w:tcPr>
            <w:tcW w:w="2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55" w:rsidRPr="00A27B66" w:rsidRDefault="00027A55" w:rsidP="00092CAB"/>
        </w:tc>
        <w:tc>
          <w:tcPr>
            <w:tcW w:w="64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027A55" w:rsidP="00092CAB">
            <w:pPr>
              <w:jc w:val="center"/>
            </w:pPr>
            <w:r>
              <w:t>2023</w:t>
            </w:r>
          </w:p>
        </w:tc>
        <w:tc>
          <w:tcPr>
            <w:tcW w:w="5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027A55" w:rsidP="00092CAB">
            <w:pPr>
              <w:jc w:val="center"/>
            </w:pPr>
            <w:r>
              <w:t>2024</w:t>
            </w:r>
          </w:p>
        </w:tc>
        <w:tc>
          <w:tcPr>
            <w:tcW w:w="675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 w:rsidRPr="00A27B66">
              <w:t>202</w:t>
            </w:r>
            <w:r>
              <w:t>5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>
              <w:t>Всего</w:t>
            </w:r>
          </w:p>
        </w:tc>
      </w:tr>
      <w:tr w:rsidR="00027A55" w:rsidRPr="00A27B66" w:rsidTr="00027A55">
        <w:trPr>
          <w:trHeight w:val="30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55" w:rsidRPr="00A27B66" w:rsidRDefault="00027A55" w:rsidP="00092CAB"/>
        </w:tc>
        <w:tc>
          <w:tcPr>
            <w:tcW w:w="2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55" w:rsidRPr="00A27B66" w:rsidRDefault="00027A55" w:rsidP="00092CAB"/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55" w:rsidRPr="00A27B66" w:rsidRDefault="00027A55" w:rsidP="00092CAB"/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55" w:rsidRPr="00A27B66" w:rsidRDefault="00027A55" w:rsidP="00092CAB"/>
        </w:tc>
        <w:tc>
          <w:tcPr>
            <w:tcW w:w="6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55" w:rsidRPr="00A27B66" w:rsidRDefault="00027A55" w:rsidP="00092CAB"/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55" w:rsidRPr="00A27B66" w:rsidRDefault="00027A55" w:rsidP="00092CAB"/>
        </w:tc>
      </w:tr>
      <w:tr w:rsidR="00027A55" w:rsidRPr="00A27B66" w:rsidTr="00027A55">
        <w:trPr>
          <w:trHeight w:val="30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55" w:rsidRPr="00A27B66" w:rsidRDefault="00027A55" w:rsidP="00092CAB"/>
        </w:tc>
        <w:tc>
          <w:tcPr>
            <w:tcW w:w="2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55" w:rsidRPr="00A27B66" w:rsidRDefault="00027A55" w:rsidP="00092CAB"/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55" w:rsidRPr="00A27B66" w:rsidRDefault="00027A55" w:rsidP="00092CAB"/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55" w:rsidRPr="00A27B66" w:rsidRDefault="00027A55" w:rsidP="00092CAB"/>
        </w:tc>
        <w:tc>
          <w:tcPr>
            <w:tcW w:w="6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55" w:rsidRPr="00A27B66" w:rsidRDefault="00027A55" w:rsidP="00092CAB"/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55" w:rsidRPr="00A27B66" w:rsidRDefault="00027A55" w:rsidP="00092CAB"/>
        </w:tc>
      </w:tr>
      <w:tr w:rsidR="00027A55" w:rsidRPr="00A27B66" w:rsidTr="00027A55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55" w:rsidRPr="00A27B66" w:rsidRDefault="00027A55" w:rsidP="00092CAB">
            <w:pPr>
              <w:jc w:val="center"/>
            </w:pPr>
            <w:r w:rsidRPr="00A27B66">
              <w:t>1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 w:rsidRPr="00A27B66"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55" w:rsidRPr="00A27B66" w:rsidRDefault="00027A55" w:rsidP="00092CAB">
            <w:pPr>
              <w:jc w:val="center"/>
            </w:pPr>
            <w: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55" w:rsidRPr="00A27B66" w:rsidRDefault="00027A55" w:rsidP="00092CAB">
            <w:pPr>
              <w:jc w:val="center"/>
            </w:pPr>
            <w:r>
              <w:t>4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55" w:rsidRPr="00A27B66" w:rsidRDefault="00027A55" w:rsidP="00092CAB">
            <w:pPr>
              <w:jc w:val="center"/>
            </w:pPr>
            <w: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55" w:rsidRPr="00A27B66" w:rsidRDefault="00027A55" w:rsidP="00092CAB">
            <w:pPr>
              <w:jc w:val="center"/>
            </w:pPr>
            <w:r>
              <w:t>6</w:t>
            </w:r>
          </w:p>
        </w:tc>
      </w:tr>
      <w:tr w:rsidR="00027A55" w:rsidRPr="00A27B66" w:rsidTr="00027A55">
        <w:trPr>
          <w:trHeight w:val="6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>
              <w:lastRenderedPageBreak/>
              <w:t>1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r w:rsidRPr="00A27B66">
              <w:t>Выявление семей «групп риска», в которых имеются несовершеннолетние дети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092CAB">
            <w:pPr>
              <w:jc w:val="center"/>
            </w:pPr>
            <w:r>
              <w:t>0,00</w:t>
            </w:r>
          </w:p>
        </w:tc>
      </w:tr>
      <w:tr w:rsidR="00027A55" w:rsidRPr="00A27B66" w:rsidTr="00027A55">
        <w:trPr>
          <w:trHeight w:val="7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>
              <w:t>2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A55" w:rsidRPr="00A27B66" w:rsidRDefault="00027A55" w:rsidP="00092CAB">
            <w:r w:rsidRPr="00A27B66">
              <w:t>Выявление, совместно с заинтересованными службами, несовершеннолетних лиц, склонных к употреблению ПАВ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092CAB">
            <w:pPr>
              <w:jc w:val="center"/>
            </w:pPr>
            <w:r>
              <w:t>0,00</w:t>
            </w:r>
          </w:p>
        </w:tc>
      </w:tr>
      <w:tr w:rsidR="00027A55" w:rsidRPr="00A27B66" w:rsidTr="00027A55">
        <w:trPr>
          <w:trHeight w:val="6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>
              <w:t>3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A55" w:rsidRPr="00A27B66" w:rsidRDefault="00027A55" w:rsidP="00092CAB">
            <w:r w:rsidRPr="00A27B66">
              <w:t>Выполнение Соглашения о взаимодействии  ГУЗ «Балейская ЦРБ», КДН и ЗП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092CAB">
            <w:pPr>
              <w:jc w:val="center"/>
            </w:pPr>
            <w:r>
              <w:t>0,00</w:t>
            </w:r>
          </w:p>
        </w:tc>
      </w:tr>
      <w:tr w:rsidR="00027A55" w:rsidRPr="00A27B66" w:rsidTr="00027A55">
        <w:trPr>
          <w:trHeight w:val="10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>
              <w:t>4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A55" w:rsidRPr="00A27B66" w:rsidRDefault="00027A55" w:rsidP="00092CAB">
            <w:proofErr w:type="gramStart"/>
            <w:r w:rsidRPr="00A27B66">
              <w:t>Организация проведения в общеобразовательных учреждения района мероприятий по профилактике правонарушений, совместно со специальными службами</w:t>
            </w:r>
            <w:proofErr w:type="gramEnd"/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092CAB">
            <w:pPr>
              <w:jc w:val="center"/>
            </w:pPr>
            <w:r>
              <w:t>0,00</w:t>
            </w:r>
          </w:p>
        </w:tc>
      </w:tr>
      <w:tr w:rsidR="00027A55" w:rsidRPr="00A27B66" w:rsidTr="00027A55">
        <w:trPr>
          <w:trHeight w:val="870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>
              <w:t>5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A55" w:rsidRPr="00A27B66" w:rsidRDefault="00027A55" w:rsidP="00092CAB">
            <w:r w:rsidRPr="00A27B66">
              <w:t>Оказание профилактической антинаркотической помощи семье (консультирование, тренинги, семинары, практикумы, родительские собрания)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092CAB">
            <w:pPr>
              <w:jc w:val="center"/>
            </w:pPr>
            <w:r>
              <w:t>0,00</w:t>
            </w:r>
          </w:p>
        </w:tc>
      </w:tr>
      <w:tr w:rsidR="00027A55" w:rsidRPr="00A27B66" w:rsidTr="00027A55">
        <w:trPr>
          <w:trHeight w:val="12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>
              <w:t>6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A55" w:rsidRPr="00A27B66" w:rsidRDefault="00027A55" w:rsidP="00092CAB">
            <w:r w:rsidRPr="00A27B66">
              <w:t>Проведение обследований приусадебных участков граждан с целью обнаружения и уничтожения незаконных посевов мака и конопли, и принятия к виновным мер, предусмотренных законодательством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092CAB">
            <w:pPr>
              <w:jc w:val="center"/>
            </w:pPr>
            <w:r>
              <w:t>0,00</w:t>
            </w:r>
          </w:p>
        </w:tc>
      </w:tr>
      <w:tr w:rsidR="00027A55" w:rsidRPr="00A27B66" w:rsidTr="00027A55">
        <w:trPr>
          <w:trHeight w:val="109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>
              <w:t>7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A55" w:rsidRPr="00A27B66" w:rsidRDefault="00027A55" w:rsidP="00092CAB">
            <w:r w:rsidRPr="00A27B66">
              <w:t>Участие в проведении проверок семей подростков, состоящих на учете в КДН муниципального района, склонных к употреблению наркотических и токсических веществ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>
              <w:t>15</w:t>
            </w:r>
            <w:r w:rsidRPr="00A27B66">
              <w:t>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>
              <w:t>10</w:t>
            </w:r>
            <w:r w:rsidRPr="00A27B66">
              <w:t>,00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027A55" w:rsidP="009A0413">
            <w:pPr>
              <w:jc w:val="center"/>
            </w:pPr>
            <w:r>
              <w:t>10</w:t>
            </w:r>
            <w:r w:rsidRPr="00A27B66">
              <w:t>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092CAB">
            <w:pPr>
              <w:jc w:val="center"/>
            </w:pPr>
            <w:r>
              <w:t>35,00</w:t>
            </w:r>
          </w:p>
        </w:tc>
      </w:tr>
      <w:tr w:rsidR="00027A55" w:rsidRPr="00A27B66" w:rsidTr="00027A55">
        <w:trPr>
          <w:trHeight w:val="178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>
              <w:t>8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A55" w:rsidRPr="00A27B66" w:rsidRDefault="00027A55" w:rsidP="00092CAB">
            <w:r w:rsidRPr="00A27B66">
              <w:t>Проведение медицинского обследования на наличие у несовершеннолетних детей заболевания, включенного в перечень заболеваний, препятствующих содержанию и обучению в несовершеннолетних в специальных учебно-воспитательных учреждениях закрытого типа, а также прохождение ПМПК в г. Чите.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>
              <w:t>8740</w:t>
            </w:r>
            <w:r w:rsidRPr="00A27B66">
              <w:t>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092CAB">
            <w:pPr>
              <w:jc w:val="center"/>
            </w:pPr>
            <w:r>
              <w:t>8740,0</w:t>
            </w:r>
          </w:p>
        </w:tc>
      </w:tr>
      <w:tr w:rsidR="00027A55" w:rsidRPr="00A27B66" w:rsidTr="00027A55">
        <w:trPr>
          <w:trHeight w:val="76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>
              <w:t>9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A55" w:rsidRPr="00A27B66" w:rsidRDefault="00027A55" w:rsidP="00092CAB">
            <w:r w:rsidRPr="00A27B66">
              <w:t>Подготовка и выпуск информационных материалов по профилактике негативных явлений в молодежной среде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>
              <w:t>0</w:t>
            </w:r>
            <w:r w:rsidRPr="00A27B66">
              <w:t>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 w:rsidRPr="00A27B66">
              <w:t>2,00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027A55" w:rsidP="009A0413">
            <w:pPr>
              <w:jc w:val="center"/>
            </w:pPr>
            <w:r w:rsidRPr="00A27B66">
              <w:t>2,00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092CAB">
            <w:pPr>
              <w:jc w:val="center"/>
            </w:pPr>
            <w:r>
              <w:t>4,00</w:t>
            </w:r>
          </w:p>
        </w:tc>
      </w:tr>
      <w:tr w:rsidR="00027A55" w:rsidRPr="00A27B66" w:rsidTr="00027A55">
        <w:trPr>
          <w:trHeight w:val="15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>
              <w:t>10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A55" w:rsidRPr="00A27B66" w:rsidRDefault="00027A55" w:rsidP="00092CAB">
            <w:r w:rsidRPr="00A27B66">
              <w:t>Проведение мероприятий по оформлению и вручению паспортов лицам, находящимся в трудной жизненной ситуации, а также оказание материально-правовой помощи по восстановлению документов категории граждан, нуждающихся в этом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>
              <w:t>4</w:t>
            </w:r>
            <w:r w:rsidRPr="00A27B66">
              <w:t>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>
              <w:t>0</w:t>
            </w:r>
            <w:r w:rsidRPr="00A27B66">
              <w:t>,00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9A0413">
            <w:pPr>
              <w:jc w:val="center"/>
            </w:pPr>
            <w:r>
              <w:t>0</w:t>
            </w:r>
            <w:r w:rsidR="00027A55" w:rsidRPr="00A27B66">
              <w:t>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092CAB">
            <w:pPr>
              <w:jc w:val="center"/>
            </w:pPr>
            <w:r>
              <w:t>4,00</w:t>
            </w:r>
          </w:p>
        </w:tc>
      </w:tr>
      <w:tr w:rsidR="00027A55" w:rsidRPr="00A27B66" w:rsidTr="00027A55">
        <w:trPr>
          <w:trHeight w:val="76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>
              <w:t>11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A55" w:rsidRPr="00A27B66" w:rsidRDefault="00027A55" w:rsidP="00092CAB">
            <w:r w:rsidRPr="00A27B66">
              <w:t>Проведение профилактических мероприятий в образовательных организациях района по правовому воспитанию, конкурсов, викторин.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>
              <w:t>5</w:t>
            </w:r>
            <w:r w:rsidRPr="00A27B66">
              <w:t>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 w:rsidRPr="00A27B66">
              <w:t>5,00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027A55" w:rsidP="009A0413">
            <w:pPr>
              <w:jc w:val="center"/>
            </w:pPr>
            <w:r w:rsidRPr="00A27B66">
              <w:t>5,00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092CAB">
            <w:pPr>
              <w:jc w:val="center"/>
            </w:pPr>
            <w:r>
              <w:t>15,00</w:t>
            </w:r>
          </w:p>
        </w:tc>
      </w:tr>
      <w:tr w:rsidR="00027A55" w:rsidRPr="00A27B66" w:rsidTr="00027A55">
        <w:trPr>
          <w:trHeight w:val="178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>
              <w:t>12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A55" w:rsidRPr="00A27B66" w:rsidRDefault="00027A55" w:rsidP="00092CAB">
            <w:r>
              <w:t>П</w:t>
            </w:r>
            <w:r w:rsidRPr="00A27B66">
              <w:t>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</w:t>
            </w:r>
            <w:proofErr w:type="gramStart"/>
            <w:r w:rsidRPr="00A27B66">
              <w:t>о-</w:t>
            </w:r>
            <w:proofErr w:type="gramEnd"/>
            <w:r w:rsidRPr="00A27B66">
              <w:t xml:space="preserve"> прикладной подготовке и </w:t>
            </w:r>
            <w:proofErr w:type="spellStart"/>
            <w:r w:rsidRPr="00A27B66">
              <w:t>т.д</w:t>
            </w:r>
            <w:proofErr w:type="spellEnd"/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>
              <w:t>2</w:t>
            </w:r>
            <w:r w:rsidRPr="00A27B66">
              <w:t>0,00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 w:rsidRPr="00A27B66">
              <w:t>20,00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027A55" w:rsidP="009A0413">
            <w:pPr>
              <w:jc w:val="center"/>
            </w:pPr>
            <w:r w:rsidRPr="00A27B66">
              <w:t>20,00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092CAB">
            <w:pPr>
              <w:jc w:val="center"/>
            </w:pPr>
            <w:r>
              <w:t>60,00</w:t>
            </w:r>
          </w:p>
        </w:tc>
      </w:tr>
      <w:tr w:rsidR="00027A55" w:rsidRPr="00A27B66" w:rsidTr="00027A55">
        <w:trPr>
          <w:trHeight w:val="15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>
              <w:t>13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A55" w:rsidRPr="00A27B66" w:rsidRDefault="00027A55" w:rsidP="00092CAB">
            <w:r w:rsidRPr="00A27B66">
              <w:t>Разработка и реализация мер по поддержке различных форм интеллектуального, нравственного, физического развития молодых граждан в целях их приобщения к ценностям общечеловеческой и национальной культуры, активизации их участия в культурной жизни общества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>
              <w:t>5</w:t>
            </w:r>
            <w:r w:rsidRPr="00A27B66">
              <w:t>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>
              <w:t>15</w:t>
            </w:r>
            <w:r w:rsidRPr="00A27B66">
              <w:t>,00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9A0413">
            <w:pPr>
              <w:jc w:val="center"/>
            </w:pPr>
            <w:r>
              <w:t>15</w:t>
            </w:r>
            <w:r w:rsidR="00027A55" w:rsidRPr="00A27B66">
              <w:t>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092CAB">
            <w:pPr>
              <w:jc w:val="center"/>
            </w:pPr>
            <w:r>
              <w:t>35,00</w:t>
            </w:r>
          </w:p>
        </w:tc>
      </w:tr>
      <w:tr w:rsidR="00027A55" w:rsidRPr="00A27B66" w:rsidTr="00027A55">
        <w:trPr>
          <w:trHeight w:val="7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>
              <w:lastRenderedPageBreak/>
              <w:t>14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A55" w:rsidRPr="00A27B66" w:rsidRDefault="00027A55" w:rsidP="00092CAB">
            <w:r w:rsidRPr="00A27B66">
              <w:t>Оказание адресной помощи детям, которые воспитываются в семьях, состоящих на учете в категории «Социально-опасные»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>
              <w:t>18</w:t>
            </w:r>
            <w:r w:rsidRPr="00A27B66">
              <w:t>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 w:rsidRPr="00A27B66">
              <w:t>4,00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027A55" w:rsidP="009A0413">
            <w:pPr>
              <w:jc w:val="center"/>
            </w:pPr>
            <w:r w:rsidRPr="00A27B66">
              <w:t>4,00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092CAB">
            <w:pPr>
              <w:jc w:val="center"/>
            </w:pPr>
            <w:r>
              <w:t>26,00</w:t>
            </w:r>
          </w:p>
        </w:tc>
      </w:tr>
      <w:tr w:rsidR="00027A55" w:rsidRPr="00A27B66" w:rsidTr="00027A55">
        <w:trPr>
          <w:trHeight w:val="1095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>
              <w:t>15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r w:rsidRPr="00A27B66">
              <w:t>Участие в региональных акциях «Классный час», «Родительский урок», «Летний лагерь-территория здоровья», «Спорт вместо наркотиков»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>
              <w:t>5</w:t>
            </w:r>
            <w:r w:rsidRPr="00A27B66">
              <w:t>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>
              <w:t>15</w:t>
            </w:r>
            <w:r w:rsidRPr="00A27B66">
              <w:t>,00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027A55" w:rsidP="009A0413">
            <w:pPr>
              <w:jc w:val="center"/>
            </w:pPr>
            <w:r>
              <w:t>15</w:t>
            </w:r>
            <w:r w:rsidRPr="00A27B66">
              <w:t>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092CAB">
            <w:pPr>
              <w:jc w:val="center"/>
            </w:pPr>
            <w:r>
              <w:t>35,00</w:t>
            </w:r>
          </w:p>
        </w:tc>
      </w:tr>
      <w:tr w:rsidR="00027A55" w:rsidRPr="00A27B66" w:rsidTr="00027A55">
        <w:trPr>
          <w:trHeight w:val="76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>
              <w:t>16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A55" w:rsidRPr="00A27B66" w:rsidRDefault="00027A55" w:rsidP="00092CAB">
            <w:r w:rsidRPr="00A27B66">
              <w:t>Проведение комплекса спортивно-физкультурных мероприятий в ходе акции «За здоровый образ жизни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>
              <w:t>10</w:t>
            </w:r>
            <w:r w:rsidRPr="00A27B66">
              <w:t>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092CAB">
            <w:pPr>
              <w:jc w:val="center"/>
            </w:pPr>
            <w:r>
              <w:t>10,00</w:t>
            </w:r>
          </w:p>
        </w:tc>
      </w:tr>
      <w:tr w:rsidR="00027A55" w:rsidRPr="00A27B66" w:rsidTr="00027A55">
        <w:trPr>
          <w:trHeight w:val="12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>
              <w:t>17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A55" w:rsidRPr="00A27B66" w:rsidRDefault="00027A55" w:rsidP="00092CAB">
            <w:r w:rsidRPr="00A27B66">
              <w:t>Организация антиалкогольных массовых мероприятий в районе</w:t>
            </w:r>
            <w:proofErr w:type="gramStart"/>
            <w:r w:rsidRPr="00A27B66">
              <w:br/>
              <w:t>-</w:t>
            </w:r>
            <w:proofErr w:type="gramEnd"/>
            <w:r w:rsidRPr="00A27B66">
              <w:t>я и здоровый образ жизни</w:t>
            </w:r>
            <w:r w:rsidRPr="00A27B66">
              <w:br/>
              <w:t>-конкурсы рисунков</w:t>
            </w:r>
            <w:r w:rsidRPr="00A27B66">
              <w:br/>
              <w:t>«Мы за здоровую Россию</w:t>
            </w:r>
            <w:r>
              <w:t>»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>
              <w:t>4260</w:t>
            </w:r>
            <w:r w:rsidRPr="00A27B66">
              <w:t>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027A55" w:rsidP="009A0413">
            <w:pPr>
              <w:jc w:val="center"/>
            </w:pPr>
            <w:r w:rsidRPr="00A27B66">
              <w:t>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092CAB">
            <w:pPr>
              <w:jc w:val="center"/>
            </w:pPr>
            <w:r>
              <w:t>4260,00</w:t>
            </w:r>
          </w:p>
        </w:tc>
      </w:tr>
      <w:tr w:rsidR="00027A55" w:rsidRPr="00A27B66" w:rsidTr="00027A55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>
              <w:t>18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r w:rsidRPr="00A27B66">
              <w:t>Приобретение гербицидов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>
              <w:t>10</w:t>
            </w:r>
            <w:r w:rsidRPr="00A27B66">
              <w:t>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>
              <w:t>10</w:t>
            </w:r>
            <w:r w:rsidRPr="00A27B66">
              <w:t>,00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9A0413">
            <w:pPr>
              <w:jc w:val="center"/>
            </w:pPr>
            <w:r>
              <w:t>10</w:t>
            </w:r>
            <w:r w:rsidR="00027A55" w:rsidRPr="00A27B66">
              <w:t>,00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092CAB">
            <w:pPr>
              <w:jc w:val="center"/>
            </w:pPr>
            <w:r>
              <w:t>30,00</w:t>
            </w:r>
          </w:p>
        </w:tc>
      </w:tr>
      <w:tr w:rsidR="00027A55" w:rsidRPr="00A27B66" w:rsidTr="00027A55">
        <w:trPr>
          <w:trHeight w:val="76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092CAB">
            <w:pPr>
              <w:jc w:val="center"/>
            </w:pPr>
            <w:r>
              <w:t>19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A55" w:rsidRPr="00A27B66" w:rsidRDefault="00027A55" w:rsidP="00092CAB">
            <w:r w:rsidRPr="00A27B66">
              <w:t>Открытие на базе лагеря дневного пребывания при МКУ ДО «ДЮСШ» смены по профилактике здорового образа жизни «Юные спортсмены»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>
              <w:t>0,00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9A0413">
            <w:pPr>
              <w:jc w:val="center"/>
            </w:pPr>
            <w:r>
              <w:t>1</w:t>
            </w:r>
            <w:r w:rsidRPr="00A27B66">
              <w:t>0,00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9A0413">
            <w:pPr>
              <w:jc w:val="center"/>
            </w:pPr>
            <w:r>
              <w:t>1</w:t>
            </w:r>
            <w:r w:rsidR="00027A55" w:rsidRPr="00A27B66"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092CAB">
            <w:pPr>
              <w:jc w:val="center"/>
            </w:pPr>
            <w:r>
              <w:t>20,00</w:t>
            </w:r>
          </w:p>
        </w:tc>
      </w:tr>
      <w:tr w:rsidR="00027A55" w:rsidRPr="00A27B66" w:rsidTr="00027A55">
        <w:trPr>
          <w:trHeight w:val="76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Default="00027A55" w:rsidP="00092CAB">
            <w:pPr>
              <w:jc w:val="center"/>
            </w:pPr>
            <w:r>
              <w:t>20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55" w:rsidRPr="00A27B66" w:rsidRDefault="00027A55" w:rsidP="00092CAB">
            <w:r>
              <w:t>Проведение обследований приусадебных участков граждан с целью обнаружения и уничтожения незаконных посевов мака и конопли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5445C6" w:rsidP="009A0413">
            <w:pPr>
              <w:jc w:val="center"/>
            </w:pPr>
            <w:r>
              <w:t>161 138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517B8E" w:rsidP="009A0413">
            <w:pPr>
              <w:jc w:val="center"/>
            </w:pPr>
            <w:r>
              <w:t>200 322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850506" w:rsidP="009A0413">
            <w:pPr>
              <w:jc w:val="center"/>
            </w:pPr>
            <w:r>
              <w:t>9</w:t>
            </w:r>
            <w:r w:rsidR="00027A55">
              <w:t>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55" w:rsidRPr="00A27B66" w:rsidRDefault="00C50C03" w:rsidP="00092CAB">
            <w:pPr>
              <w:jc w:val="center"/>
            </w:pPr>
            <w:r>
              <w:t>370 460</w:t>
            </w:r>
          </w:p>
        </w:tc>
      </w:tr>
      <w:tr w:rsidR="00027A55" w:rsidRPr="00A27B66" w:rsidTr="00027A55">
        <w:trPr>
          <w:trHeight w:val="30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A55" w:rsidRPr="00A27B66" w:rsidRDefault="00027A55" w:rsidP="0085050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A55" w:rsidRPr="00A27B66" w:rsidRDefault="00027A55" w:rsidP="00850506">
            <w:pPr>
              <w:jc w:val="center"/>
              <w:rPr>
                <w:sz w:val="22"/>
                <w:szCs w:val="22"/>
              </w:rPr>
            </w:pPr>
            <w:r w:rsidRPr="00A27B66">
              <w:rPr>
                <w:sz w:val="22"/>
                <w:szCs w:val="22"/>
              </w:rPr>
              <w:t>Итого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7A55" w:rsidRPr="00A27B66" w:rsidRDefault="005445C6" w:rsidP="008505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266 138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7A55" w:rsidRPr="00A27B66" w:rsidRDefault="00517B8E" w:rsidP="008505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291 322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027A55" w:rsidRPr="00A27B66" w:rsidRDefault="00027A55" w:rsidP="008505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Pr="00A27B6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7A55" w:rsidRPr="00A27B66" w:rsidRDefault="005445C6" w:rsidP="008505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657 460</w:t>
            </w:r>
          </w:p>
        </w:tc>
      </w:tr>
    </w:tbl>
    <w:p w:rsidR="00C945D7" w:rsidRPr="00A27B66" w:rsidRDefault="00C945D7" w:rsidP="00850506">
      <w:pPr>
        <w:jc w:val="center"/>
        <w:rPr>
          <w:sz w:val="28"/>
          <w:szCs w:val="28"/>
        </w:rPr>
      </w:pPr>
    </w:p>
    <w:p w:rsidR="00C945D7" w:rsidRPr="00021CE4" w:rsidRDefault="00C945D7" w:rsidP="003D5A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CD1" w:rsidRPr="00021CE4" w:rsidRDefault="00021CE4" w:rsidP="0074528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21CE4">
        <w:rPr>
          <w:sz w:val="28"/>
          <w:szCs w:val="28"/>
        </w:rPr>
        <w:t xml:space="preserve">2. </w:t>
      </w:r>
      <w:r w:rsidR="00631CD1">
        <w:rPr>
          <w:sz w:val="28"/>
          <w:szCs w:val="28"/>
        </w:rPr>
        <w:t>Обнародовать н</w:t>
      </w:r>
      <w:r w:rsidR="00631CD1" w:rsidRPr="00021CE4">
        <w:rPr>
          <w:sz w:val="28"/>
          <w:szCs w:val="28"/>
        </w:rPr>
        <w:t xml:space="preserve">астоящее постановление </w:t>
      </w:r>
      <w:r w:rsidR="00631CD1">
        <w:rPr>
          <w:sz w:val="28"/>
          <w:szCs w:val="28"/>
        </w:rPr>
        <w:t xml:space="preserve">путем размещения </w:t>
      </w:r>
      <w:r w:rsidR="00631CD1" w:rsidRPr="00021CE4">
        <w:rPr>
          <w:sz w:val="28"/>
          <w:szCs w:val="28"/>
        </w:rPr>
        <w:t xml:space="preserve"> в информационно-телек</w:t>
      </w:r>
      <w:r w:rsidR="00631CD1">
        <w:rPr>
          <w:sz w:val="28"/>
          <w:szCs w:val="28"/>
        </w:rPr>
        <w:t xml:space="preserve">оммуникационной сети «Интернет» </w:t>
      </w:r>
      <w:r w:rsidR="00631CD1" w:rsidRPr="00021CE4">
        <w:rPr>
          <w:sz w:val="28"/>
          <w:szCs w:val="28"/>
        </w:rPr>
        <w:t>на официальном сайте муниципального района «Балейский район»</w:t>
      </w:r>
      <w:r w:rsidR="00631CD1">
        <w:rPr>
          <w:sz w:val="28"/>
          <w:szCs w:val="28"/>
        </w:rPr>
        <w:t>.</w:t>
      </w:r>
    </w:p>
    <w:p w:rsidR="00631CD1" w:rsidRDefault="00631CD1" w:rsidP="0074528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 об обнародовании направить в газету «Балейская новь».</w:t>
      </w:r>
    </w:p>
    <w:p w:rsidR="00021CE4" w:rsidRPr="00021CE4" w:rsidRDefault="00021CE4" w:rsidP="0074528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21CE4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«Балейская новь».</w:t>
      </w:r>
    </w:p>
    <w:p w:rsidR="00021CE4" w:rsidRPr="00021CE4" w:rsidRDefault="00631CD1" w:rsidP="0074528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CE4" w:rsidRPr="00021CE4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постановление вступает в силу на следующий день после его официального обнародования.</w:t>
      </w:r>
      <w:r w:rsidR="00021CE4" w:rsidRPr="00021CE4">
        <w:rPr>
          <w:sz w:val="28"/>
          <w:szCs w:val="28"/>
        </w:rPr>
        <w:t xml:space="preserve"> </w:t>
      </w:r>
    </w:p>
    <w:p w:rsidR="00021CE4" w:rsidRPr="00021CE4" w:rsidRDefault="00021CE4" w:rsidP="00021CE4">
      <w:pPr>
        <w:jc w:val="both"/>
        <w:rPr>
          <w:sz w:val="28"/>
          <w:szCs w:val="28"/>
        </w:rPr>
      </w:pPr>
    </w:p>
    <w:p w:rsidR="00E018DC" w:rsidRPr="00021CE4" w:rsidRDefault="00E018DC" w:rsidP="00021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5D7" w:rsidRPr="00A27B66" w:rsidRDefault="00C945D7" w:rsidP="00E018DC">
      <w:pPr>
        <w:jc w:val="both"/>
        <w:rPr>
          <w:sz w:val="28"/>
          <w:szCs w:val="28"/>
        </w:rPr>
      </w:pPr>
    </w:p>
    <w:p w:rsidR="00C84EAE" w:rsidRDefault="00631CD1" w:rsidP="00C945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</w:p>
    <w:p w:rsidR="00745283" w:rsidRDefault="00745283" w:rsidP="00E018DC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945D7" w:rsidRDefault="00E018DC" w:rsidP="00E018DC">
      <w:pPr>
        <w:rPr>
          <w:sz w:val="28"/>
          <w:szCs w:val="28"/>
        </w:rPr>
      </w:pPr>
      <w:r w:rsidRPr="00A27B66">
        <w:rPr>
          <w:sz w:val="28"/>
          <w:szCs w:val="28"/>
        </w:rPr>
        <w:t xml:space="preserve">«Балейский район»                </w:t>
      </w:r>
      <w:r w:rsidR="00381ABB" w:rsidRPr="00A27B66">
        <w:rPr>
          <w:sz w:val="28"/>
          <w:szCs w:val="28"/>
        </w:rPr>
        <w:t xml:space="preserve">                         </w:t>
      </w:r>
      <w:r w:rsidR="00C84EAE">
        <w:rPr>
          <w:sz w:val="28"/>
          <w:szCs w:val="28"/>
        </w:rPr>
        <w:t xml:space="preserve">      </w:t>
      </w:r>
      <w:r w:rsidR="00381ABB" w:rsidRPr="00A27B66">
        <w:rPr>
          <w:sz w:val="28"/>
          <w:szCs w:val="28"/>
        </w:rPr>
        <w:t xml:space="preserve">      </w:t>
      </w:r>
      <w:r w:rsidR="00850506">
        <w:rPr>
          <w:sz w:val="28"/>
          <w:szCs w:val="28"/>
        </w:rPr>
        <w:t xml:space="preserve">        </w:t>
      </w:r>
      <w:r w:rsidR="00745283">
        <w:rPr>
          <w:sz w:val="28"/>
          <w:szCs w:val="28"/>
        </w:rPr>
        <w:t xml:space="preserve">      </w:t>
      </w:r>
      <w:r w:rsidR="00850506">
        <w:rPr>
          <w:sz w:val="28"/>
          <w:szCs w:val="28"/>
        </w:rPr>
        <w:t xml:space="preserve">  </w:t>
      </w:r>
      <w:r w:rsidR="00631CD1">
        <w:rPr>
          <w:sz w:val="28"/>
          <w:szCs w:val="28"/>
        </w:rPr>
        <w:t>В.А. Семибратов</w:t>
      </w:r>
    </w:p>
    <w:p w:rsidR="00E018DC" w:rsidRDefault="00E018DC" w:rsidP="00E018DC">
      <w:pPr>
        <w:rPr>
          <w:sz w:val="28"/>
          <w:szCs w:val="28"/>
        </w:rPr>
      </w:pPr>
    </w:p>
    <w:p w:rsidR="00816E2D" w:rsidRDefault="00816E2D" w:rsidP="00E018DC">
      <w:pPr>
        <w:rPr>
          <w:sz w:val="28"/>
          <w:szCs w:val="28"/>
        </w:rPr>
      </w:pPr>
    </w:p>
    <w:p w:rsidR="00816E2D" w:rsidRDefault="00816E2D" w:rsidP="00E018DC">
      <w:pPr>
        <w:rPr>
          <w:sz w:val="28"/>
          <w:szCs w:val="28"/>
        </w:rPr>
      </w:pPr>
    </w:p>
    <w:p w:rsidR="00816E2D" w:rsidRDefault="00816E2D" w:rsidP="00E018DC">
      <w:pPr>
        <w:rPr>
          <w:sz w:val="28"/>
          <w:szCs w:val="28"/>
        </w:rPr>
      </w:pPr>
    </w:p>
    <w:p w:rsidR="00816E2D" w:rsidRDefault="00816E2D" w:rsidP="00E018DC">
      <w:pPr>
        <w:rPr>
          <w:sz w:val="28"/>
          <w:szCs w:val="28"/>
        </w:rPr>
      </w:pPr>
    </w:p>
    <w:p w:rsidR="00816E2D" w:rsidRDefault="00816E2D" w:rsidP="00E018DC">
      <w:pPr>
        <w:rPr>
          <w:sz w:val="28"/>
          <w:szCs w:val="28"/>
        </w:rPr>
      </w:pPr>
    </w:p>
    <w:p w:rsidR="00850506" w:rsidRDefault="00850506" w:rsidP="00E018DC">
      <w:pPr>
        <w:rPr>
          <w:sz w:val="28"/>
          <w:szCs w:val="28"/>
        </w:rPr>
      </w:pPr>
    </w:p>
    <w:p w:rsidR="00850506" w:rsidRDefault="00850506" w:rsidP="00E018DC">
      <w:pPr>
        <w:rPr>
          <w:sz w:val="28"/>
          <w:szCs w:val="28"/>
        </w:rPr>
      </w:pPr>
    </w:p>
    <w:p w:rsidR="00816E2D" w:rsidRPr="00A27B66" w:rsidRDefault="00816E2D" w:rsidP="00E018DC">
      <w:pPr>
        <w:rPr>
          <w:sz w:val="28"/>
          <w:szCs w:val="28"/>
        </w:rPr>
      </w:pPr>
    </w:p>
    <w:p w:rsidR="00E018DC" w:rsidRPr="00A27B66" w:rsidRDefault="00E018DC" w:rsidP="00E018DC">
      <w:pPr>
        <w:rPr>
          <w:sz w:val="24"/>
          <w:szCs w:val="24"/>
        </w:rPr>
      </w:pPr>
      <w:r w:rsidRPr="00A27B66">
        <w:rPr>
          <w:sz w:val="24"/>
          <w:szCs w:val="24"/>
        </w:rPr>
        <w:t xml:space="preserve">исп. </w:t>
      </w:r>
      <w:r w:rsidR="00C945D7">
        <w:rPr>
          <w:sz w:val="24"/>
          <w:szCs w:val="24"/>
        </w:rPr>
        <w:t>Руппель С.В.</w:t>
      </w:r>
    </w:p>
    <w:p w:rsidR="00381ABB" w:rsidRPr="00A27B66" w:rsidRDefault="00381ABB" w:rsidP="00E018DC">
      <w:pPr>
        <w:jc w:val="right"/>
        <w:rPr>
          <w:sz w:val="28"/>
          <w:szCs w:val="28"/>
        </w:rPr>
      </w:pPr>
    </w:p>
    <w:sectPr w:rsidR="00381ABB" w:rsidRPr="00A27B66" w:rsidSect="00816E2D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80" w:rsidRDefault="00777180" w:rsidP="00887524">
      <w:r>
        <w:separator/>
      </w:r>
    </w:p>
  </w:endnote>
  <w:endnote w:type="continuationSeparator" w:id="0">
    <w:p w:rsidR="00777180" w:rsidRDefault="00777180" w:rsidP="0088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80" w:rsidRDefault="00777180" w:rsidP="00887524">
      <w:r>
        <w:separator/>
      </w:r>
    </w:p>
  </w:footnote>
  <w:footnote w:type="continuationSeparator" w:id="0">
    <w:p w:rsidR="00777180" w:rsidRDefault="00777180" w:rsidP="00887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6A3F"/>
    <w:multiLevelType w:val="hybridMultilevel"/>
    <w:tmpl w:val="741CD0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6F7CAF"/>
    <w:multiLevelType w:val="multilevel"/>
    <w:tmpl w:val="B246D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FDD4284"/>
    <w:multiLevelType w:val="hybridMultilevel"/>
    <w:tmpl w:val="A0C6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C6222"/>
    <w:multiLevelType w:val="hybridMultilevel"/>
    <w:tmpl w:val="3E52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DC"/>
    <w:rsid w:val="00003455"/>
    <w:rsid w:val="00010FC9"/>
    <w:rsid w:val="00021CE4"/>
    <w:rsid w:val="00027A55"/>
    <w:rsid w:val="00042D12"/>
    <w:rsid w:val="000745E9"/>
    <w:rsid w:val="000C47C8"/>
    <w:rsid w:val="000E1620"/>
    <w:rsid w:val="000F1033"/>
    <w:rsid w:val="0012059D"/>
    <w:rsid w:val="00135609"/>
    <w:rsid w:val="001535A4"/>
    <w:rsid w:val="0016033B"/>
    <w:rsid w:val="00186597"/>
    <w:rsid w:val="001948AA"/>
    <w:rsid w:val="001F557E"/>
    <w:rsid w:val="00224687"/>
    <w:rsid w:val="00251B35"/>
    <w:rsid w:val="002656BB"/>
    <w:rsid w:val="002847CA"/>
    <w:rsid w:val="002B5BBE"/>
    <w:rsid w:val="002E114F"/>
    <w:rsid w:val="00301E0E"/>
    <w:rsid w:val="00323D50"/>
    <w:rsid w:val="00324ADC"/>
    <w:rsid w:val="00354338"/>
    <w:rsid w:val="0035734C"/>
    <w:rsid w:val="00377CFE"/>
    <w:rsid w:val="003814E9"/>
    <w:rsid w:val="00381ABB"/>
    <w:rsid w:val="003A0607"/>
    <w:rsid w:val="003A174F"/>
    <w:rsid w:val="003B37FB"/>
    <w:rsid w:val="003B44EB"/>
    <w:rsid w:val="003C2730"/>
    <w:rsid w:val="003D2A60"/>
    <w:rsid w:val="003D5AF1"/>
    <w:rsid w:val="00401073"/>
    <w:rsid w:val="00422E08"/>
    <w:rsid w:val="00442EAE"/>
    <w:rsid w:val="0047187A"/>
    <w:rsid w:val="004D76E6"/>
    <w:rsid w:val="00517B8E"/>
    <w:rsid w:val="0052081F"/>
    <w:rsid w:val="00531981"/>
    <w:rsid w:val="00533938"/>
    <w:rsid w:val="00534DCE"/>
    <w:rsid w:val="00535BF3"/>
    <w:rsid w:val="005445C6"/>
    <w:rsid w:val="005A68AF"/>
    <w:rsid w:val="005C564B"/>
    <w:rsid w:val="005D40F8"/>
    <w:rsid w:val="005D4439"/>
    <w:rsid w:val="00601B54"/>
    <w:rsid w:val="00621292"/>
    <w:rsid w:val="00626F5D"/>
    <w:rsid w:val="00631CD1"/>
    <w:rsid w:val="00633080"/>
    <w:rsid w:val="00635AE9"/>
    <w:rsid w:val="006653FF"/>
    <w:rsid w:val="006A37B2"/>
    <w:rsid w:val="006C31E8"/>
    <w:rsid w:val="006C7850"/>
    <w:rsid w:val="006E4541"/>
    <w:rsid w:val="00703281"/>
    <w:rsid w:val="00727707"/>
    <w:rsid w:val="007407F7"/>
    <w:rsid w:val="00745283"/>
    <w:rsid w:val="00750D31"/>
    <w:rsid w:val="00763B21"/>
    <w:rsid w:val="00771843"/>
    <w:rsid w:val="00777180"/>
    <w:rsid w:val="007C472F"/>
    <w:rsid w:val="007E4915"/>
    <w:rsid w:val="00816E2D"/>
    <w:rsid w:val="00850506"/>
    <w:rsid w:val="00861A0A"/>
    <w:rsid w:val="00861DAE"/>
    <w:rsid w:val="00887524"/>
    <w:rsid w:val="008A4FC2"/>
    <w:rsid w:val="008D0280"/>
    <w:rsid w:val="008D50A7"/>
    <w:rsid w:val="008E029A"/>
    <w:rsid w:val="008E4722"/>
    <w:rsid w:val="00905513"/>
    <w:rsid w:val="00905CC5"/>
    <w:rsid w:val="0094099B"/>
    <w:rsid w:val="00955D62"/>
    <w:rsid w:val="00972C70"/>
    <w:rsid w:val="009A4CED"/>
    <w:rsid w:val="009E5107"/>
    <w:rsid w:val="009E5CC3"/>
    <w:rsid w:val="00A27B66"/>
    <w:rsid w:val="00A802A8"/>
    <w:rsid w:val="00AC7C69"/>
    <w:rsid w:val="00AD2433"/>
    <w:rsid w:val="00AE0A56"/>
    <w:rsid w:val="00B112B9"/>
    <w:rsid w:val="00B45EAD"/>
    <w:rsid w:val="00B557A8"/>
    <w:rsid w:val="00B6635F"/>
    <w:rsid w:val="00BA49D1"/>
    <w:rsid w:val="00C45B60"/>
    <w:rsid w:val="00C50C03"/>
    <w:rsid w:val="00C55220"/>
    <w:rsid w:val="00C57514"/>
    <w:rsid w:val="00C730E8"/>
    <w:rsid w:val="00C7472B"/>
    <w:rsid w:val="00C81033"/>
    <w:rsid w:val="00C820EE"/>
    <w:rsid w:val="00C84EAE"/>
    <w:rsid w:val="00C945D7"/>
    <w:rsid w:val="00CE5F5D"/>
    <w:rsid w:val="00D234AE"/>
    <w:rsid w:val="00D67BD6"/>
    <w:rsid w:val="00D71F46"/>
    <w:rsid w:val="00D722BB"/>
    <w:rsid w:val="00E018DC"/>
    <w:rsid w:val="00E06279"/>
    <w:rsid w:val="00E06F86"/>
    <w:rsid w:val="00E15CA5"/>
    <w:rsid w:val="00E163E6"/>
    <w:rsid w:val="00E23C42"/>
    <w:rsid w:val="00E51232"/>
    <w:rsid w:val="00E54DAA"/>
    <w:rsid w:val="00E7355A"/>
    <w:rsid w:val="00E8554B"/>
    <w:rsid w:val="00EE61E8"/>
    <w:rsid w:val="00F07359"/>
    <w:rsid w:val="00F21413"/>
    <w:rsid w:val="00F67094"/>
    <w:rsid w:val="00FA48E1"/>
    <w:rsid w:val="00FB28DF"/>
    <w:rsid w:val="00FC26A3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DC"/>
  </w:style>
  <w:style w:type="paragraph" w:styleId="1">
    <w:name w:val="heading 1"/>
    <w:basedOn w:val="a"/>
    <w:next w:val="a"/>
    <w:link w:val="10"/>
    <w:uiPriority w:val="99"/>
    <w:qFormat/>
    <w:rsid w:val="00C45B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18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018DC"/>
    <w:rPr>
      <w:sz w:val="24"/>
      <w:szCs w:val="24"/>
    </w:rPr>
  </w:style>
  <w:style w:type="character" w:styleId="a5">
    <w:name w:val="page number"/>
    <w:basedOn w:val="a0"/>
    <w:uiPriority w:val="99"/>
    <w:rsid w:val="00E018DC"/>
  </w:style>
  <w:style w:type="paragraph" w:styleId="a6">
    <w:name w:val="Body Text"/>
    <w:basedOn w:val="a"/>
    <w:link w:val="a7"/>
    <w:uiPriority w:val="99"/>
    <w:rsid w:val="00E018D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018DC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E018DC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18DC"/>
    <w:rPr>
      <w:rFonts w:ascii="Calibri" w:hAnsi="Calibri" w:cs="Calibri"/>
      <w:sz w:val="22"/>
      <w:szCs w:val="22"/>
    </w:rPr>
  </w:style>
  <w:style w:type="paragraph" w:styleId="aa">
    <w:name w:val="No Spacing"/>
    <w:uiPriority w:val="99"/>
    <w:qFormat/>
    <w:rsid w:val="00E018DC"/>
    <w:rPr>
      <w:sz w:val="28"/>
      <w:szCs w:val="28"/>
      <w:lang w:eastAsia="en-US"/>
    </w:rPr>
  </w:style>
  <w:style w:type="character" w:customStyle="1" w:styleId="ab">
    <w:name w:val="Подпись к таблице_"/>
    <w:basedOn w:val="a0"/>
    <w:link w:val="ac"/>
    <w:rsid w:val="00E018DC"/>
    <w:rPr>
      <w:sz w:val="26"/>
      <w:szCs w:val="26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E018DC"/>
    <w:rPr>
      <w:sz w:val="22"/>
      <w:szCs w:val="2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E018DC"/>
    <w:pPr>
      <w:shd w:val="clear" w:color="auto" w:fill="FFFFFF"/>
      <w:spacing w:before="60" w:after="60" w:line="0" w:lineRule="atLeast"/>
    </w:pPr>
    <w:rPr>
      <w:sz w:val="26"/>
      <w:szCs w:val="26"/>
    </w:rPr>
  </w:style>
  <w:style w:type="paragraph" w:customStyle="1" w:styleId="30">
    <w:name w:val="Подпись к таблице (3)"/>
    <w:basedOn w:val="a"/>
    <w:link w:val="3"/>
    <w:rsid w:val="00E018DC"/>
    <w:pPr>
      <w:shd w:val="clear" w:color="auto" w:fill="FFFFFF"/>
      <w:spacing w:before="60" w:line="0" w:lineRule="atLeast"/>
      <w:ind w:hanging="900"/>
    </w:pPr>
    <w:rPr>
      <w:sz w:val="22"/>
      <w:szCs w:val="22"/>
    </w:rPr>
  </w:style>
  <w:style w:type="table" w:styleId="ad">
    <w:name w:val="Table Grid"/>
    <w:basedOn w:val="a1"/>
    <w:uiPriority w:val="39"/>
    <w:rsid w:val="00E018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112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112B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E51232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C730E8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f2">
    <w:name w:val="header"/>
    <w:basedOn w:val="a"/>
    <w:link w:val="af3"/>
    <w:rsid w:val="00B663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6635F"/>
  </w:style>
  <w:style w:type="paragraph" w:customStyle="1" w:styleId="ConsPlusNormal">
    <w:name w:val="ConsPlusNormal"/>
    <w:rsid w:val="001356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45B60"/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customStyle="1" w:styleId="af4">
    <w:name w:val="Цветовое выделение"/>
    <w:rsid w:val="00C45B60"/>
    <w:rPr>
      <w:b/>
      <w:bCs/>
      <w:color w:val="26282F"/>
      <w:sz w:val="26"/>
      <w:szCs w:val="26"/>
    </w:rPr>
  </w:style>
  <w:style w:type="paragraph" w:styleId="af5">
    <w:name w:val="Plain Text"/>
    <w:basedOn w:val="a"/>
    <w:link w:val="af6"/>
    <w:unhideWhenUsed/>
    <w:rsid w:val="003D5AF1"/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3D5AF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DC"/>
  </w:style>
  <w:style w:type="paragraph" w:styleId="1">
    <w:name w:val="heading 1"/>
    <w:basedOn w:val="a"/>
    <w:next w:val="a"/>
    <w:link w:val="10"/>
    <w:uiPriority w:val="99"/>
    <w:qFormat/>
    <w:rsid w:val="00C45B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18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018DC"/>
    <w:rPr>
      <w:sz w:val="24"/>
      <w:szCs w:val="24"/>
    </w:rPr>
  </w:style>
  <w:style w:type="character" w:styleId="a5">
    <w:name w:val="page number"/>
    <w:basedOn w:val="a0"/>
    <w:uiPriority w:val="99"/>
    <w:rsid w:val="00E018DC"/>
  </w:style>
  <w:style w:type="paragraph" w:styleId="a6">
    <w:name w:val="Body Text"/>
    <w:basedOn w:val="a"/>
    <w:link w:val="a7"/>
    <w:uiPriority w:val="99"/>
    <w:rsid w:val="00E018D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018DC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E018DC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18DC"/>
    <w:rPr>
      <w:rFonts w:ascii="Calibri" w:hAnsi="Calibri" w:cs="Calibri"/>
      <w:sz w:val="22"/>
      <w:szCs w:val="22"/>
    </w:rPr>
  </w:style>
  <w:style w:type="paragraph" w:styleId="aa">
    <w:name w:val="No Spacing"/>
    <w:uiPriority w:val="99"/>
    <w:qFormat/>
    <w:rsid w:val="00E018DC"/>
    <w:rPr>
      <w:sz w:val="28"/>
      <w:szCs w:val="28"/>
      <w:lang w:eastAsia="en-US"/>
    </w:rPr>
  </w:style>
  <w:style w:type="character" w:customStyle="1" w:styleId="ab">
    <w:name w:val="Подпись к таблице_"/>
    <w:basedOn w:val="a0"/>
    <w:link w:val="ac"/>
    <w:rsid w:val="00E018DC"/>
    <w:rPr>
      <w:sz w:val="26"/>
      <w:szCs w:val="26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E018DC"/>
    <w:rPr>
      <w:sz w:val="22"/>
      <w:szCs w:val="2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E018DC"/>
    <w:pPr>
      <w:shd w:val="clear" w:color="auto" w:fill="FFFFFF"/>
      <w:spacing w:before="60" w:after="60" w:line="0" w:lineRule="atLeast"/>
    </w:pPr>
    <w:rPr>
      <w:sz w:val="26"/>
      <w:szCs w:val="26"/>
    </w:rPr>
  </w:style>
  <w:style w:type="paragraph" w:customStyle="1" w:styleId="30">
    <w:name w:val="Подпись к таблице (3)"/>
    <w:basedOn w:val="a"/>
    <w:link w:val="3"/>
    <w:rsid w:val="00E018DC"/>
    <w:pPr>
      <w:shd w:val="clear" w:color="auto" w:fill="FFFFFF"/>
      <w:spacing w:before="60" w:line="0" w:lineRule="atLeast"/>
      <w:ind w:hanging="900"/>
    </w:pPr>
    <w:rPr>
      <w:sz w:val="22"/>
      <w:szCs w:val="22"/>
    </w:rPr>
  </w:style>
  <w:style w:type="table" w:styleId="ad">
    <w:name w:val="Table Grid"/>
    <w:basedOn w:val="a1"/>
    <w:uiPriority w:val="39"/>
    <w:rsid w:val="00E018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112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112B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E51232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C730E8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f2">
    <w:name w:val="header"/>
    <w:basedOn w:val="a"/>
    <w:link w:val="af3"/>
    <w:rsid w:val="00B663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6635F"/>
  </w:style>
  <w:style w:type="paragraph" w:customStyle="1" w:styleId="ConsPlusNormal">
    <w:name w:val="ConsPlusNormal"/>
    <w:rsid w:val="001356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45B60"/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customStyle="1" w:styleId="af4">
    <w:name w:val="Цветовое выделение"/>
    <w:rsid w:val="00C45B60"/>
    <w:rPr>
      <w:b/>
      <w:bCs/>
      <w:color w:val="26282F"/>
      <w:sz w:val="26"/>
      <w:szCs w:val="26"/>
    </w:rPr>
  </w:style>
  <w:style w:type="paragraph" w:styleId="af5">
    <w:name w:val="Plain Text"/>
    <w:basedOn w:val="a"/>
    <w:link w:val="af6"/>
    <w:unhideWhenUsed/>
    <w:rsid w:val="003D5AF1"/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3D5AF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UPD_Sc1</cp:lastModifiedBy>
  <cp:revision>2</cp:revision>
  <cp:lastPrinted>2023-04-21T00:07:00Z</cp:lastPrinted>
  <dcterms:created xsi:type="dcterms:W3CDTF">2024-07-11T05:17:00Z</dcterms:created>
  <dcterms:modified xsi:type="dcterms:W3CDTF">2024-07-11T05:17:00Z</dcterms:modified>
</cp:coreProperties>
</file>